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Hof van Beroep: Arrest van 18 December 1986 (Brussel). RG 1253</w:t>
      </w:r>
      <w:bookmarkEnd w:id="1"/>
    </w:p>
    <w:p/>
    <w:p/>
    <w:p>
      <w:pPr>
        <w:numPr>
          <w:ilvl w:val="0"/>
          <w:numId w:val="2"/>
        </w:numPr>
      </w:pPr>
      <w:r>
        <w:rPr/>
        <w:t xml:space="preserve">Date : 18-12-1986</w:t>
      </w:r>
    </w:p>
    <w:p>
      <w:pPr>
        <w:numPr>
          <w:ilvl w:val="0"/>
          <w:numId w:val="2"/>
        </w:numPr>
      </w:pPr>
      <w:r>
        <w:rPr/>
        <w:t xml:space="preserve">Language : Dutch</w:t>
      </w:r>
    </w:p>
    <w:p>
      <w:pPr>
        <w:numPr>
          <w:ilvl w:val="0"/>
          <w:numId w:val="2"/>
        </w:numPr>
      </w:pPr>
      <w:r>
        <w:rPr/>
        <w:t xml:space="preserve">Section : Case law</w:t>
      </w:r>
    </w:p>
    <w:p>
      <w:pPr>
        <w:numPr>
          <w:ilvl w:val="0"/>
          <w:numId w:val="2"/>
        </w:numPr>
      </w:pPr>
      <w:r>
        <w:rPr/>
        <w:t xml:space="preserve">Source : Justel N-19861218-10</w:t>
      </w:r>
    </w:p>
    <w:p>
      <w:pPr>
        <w:numPr>
          <w:ilvl w:val="0"/>
          <w:numId w:val="2"/>
        </w:numPr>
      </w:pPr>
      <w:r>
        <w:rPr/>
        <w:t xml:space="preserve">Role number : 1253</w:t>
      </w:r>
    </w:p>
    <w:p/>
    <w:p/>
    <w:p>
      <w:pPr/>
      <w:r>
        <w:rPr/>
        <w:t xml:space="preserve"/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Generated on 22-01-2026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CA1E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2026-01-22T06:57:29+01:00</dcterms:created>
  <dcterms:modified xsi:type="dcterms:W3CDTF">2026-01-22T06:57:29+01:00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