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27-07-1999</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1999721935</w:t>
      </w:r>
    </w:p>
    <w:p>
      <w:pPr>
        <w:numPr>
          <w:ilvl w:val="0"/>
          <w:numId w:val="2"/>
        </w:numPr>
      </w:pPr>
      <w:r>
        <w:rPr/>
        <w:t xml:space="preserve">Auteur : </w:t>
      </w:r>
    </w:p>
    <w:p/>
    <w:p/>
    <w:p>
      <w:pPr/>
      <w:r>
        <w:rPr/>
        <w:t xml:space="preserve">
Rechtbank van koophandel te Brussel 
Bij vonnis d.d. 13 juli 1999 werd geopend verklaard, op bekentenis, het faillissement van Taxi J.T. B.V.B.A., Edisonstraat 44, 1190 Brussel, H.R. Brussel 465298. 
Rechter-commissaris : de heer Henry Courtin. 
Curator : Mr. Claire Van de Velde, Ad. Wansartlaan 8, bus 4-8-9, 1180 Brussel.
De schuldeisers worden uitgenodigd de verklaring van hun schuldvorderingen te doen ter griffie van de rechtbank van koophandel, gerechtsgebouw, Poelaertplein, te 1000 Brussel, binnen de termijn van dertig dagen te rekenen vanaf de datum van uitspraak van het vonnis.
Sluiting van het proces-verbaal van nazicht der schuldvorderingen : op woensdag 18 augustus 1999, te 14 uur, in zaal A. 
Voor eensluidend uittreksel : de curator, (get.) C. Van de Velde.
(Pro deo)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23-04-2026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44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2026-04-23T04:54:18+02:00</dcterms:created>
  <dcterms:modified xsi:type="dcterms:W3CDTF">2026-04-23T04:54:18+02:00</dcterms:modified>
</cp:coreProperties>
</file>

<file path=docProps/custom.xml><?xml version="1.0" encoding="utf-8"?>
<Properties xmlns="http://schemas.openxmlformats.org/officeDocument/2006/custom-properties" xmlns:vt="http://schemas.openxmlformats.org/officeDocument/2006/docPropsVTypes"/>
</file>