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09-04-2003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2003708478</w:t>
      </w:r>
    </w:p>
    <w:p>
      <w:pPr>
        <w:numPr>
          <w:ilvl w:val="0"/>
          <w:numId w:val="2"/>
        </w:numPr>
      </w:pPr>
      <w:r>
        <w:rPr/>
        <w:t xml:space="preserve">Auteur : </w:t>
      </w:r>
    </w:p>
    <w:p/>
    <w:p/>
    <w:p>
      <w:pPr/>
      <w:r>
        <w:rPr/>
        <w:t xml:space="preserve">
Bij vonnis van de rechtbank van koophandel te Tongeren, van 3 april 2003, werd het faillissement van de heer Roosen, Ronny Jean Emiel, handelaar, geboren te Tongeren op 1 april 1971, wonende te 3630 Lanaken, Koning Albertlaan 84/2, H.R. Tongeren 81577, BTW 710.938.041, vervoer van goederen, in staat van faillissement verklaard door vonnis van deze rechtbank van 25 november 2002, gesloten verklaard bij gebrek aan actief en werd de gefailleerde niet verschoonbaar verklaard. 
Voor eensluidend uittreksel : de e.a. adjunct-griffier, (get.) W. Meurmans.
(Pro deo)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55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2026-08-06T08:48:36+02:00</dcterms:created>
  <dcterms:modified xsi:type="dcterms:W3CDTF">2026-08-06T08:48:36+02:00</dcterms:modified>
</cp:coreProperties>
</file>

<file path=docProps/custom.xml><?xml version="1.0" encoding="utf-8"?>
<Properties xmlns="http://schemas.openxmlformats.org/officeDocument/2006/custom-properties" xmlns:vt="http://schemas.openxmlformats.org/officeDocument/2006/docPropsVTypes"/>
</file>