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08-10-2003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2003728175</w:t>
      </w:r>
    </w:p>
    <w:p>
      <w:pPr>
        <w:numPr>
          <w:ilvl w:val="0"/>
          <w:numId w:val="2"/>
        </w:numPr>
      </w:pPr>
      <w:r>
        <w:rPr/>
        <w:t xml:space="preserve">Auteur : </w:t>
      </w:r>
    </w:p>
    <w:p/>
    <w:p/>
    <w:p>
      <w:pPr/>
      <w:r>
        <w:rPr/>
        <w:t xml:space="preserve">
Bij vonnis van de rechtbank van koophandel te Antwerpen, d.d. 2 oktober 2003, is Denise De Moreay, C.V. met onbeperkte hoofdelijke aansprakelijkheid, Minister Delbekelaan 10, 2170 Merksem (Antwerpen), ondernemingsnummer 0449.926.085, handelsbemiddeling in meubels, huishoudelijke artikelen en ijzerwaren, bij dagvaarding, failliet verklaard. 
Curator : Mr. Vandendriessche, Geert, Karel Oomsstraat 22, 2018 Antwerpen-1. 
Datum van de staking van betaling : 2 oktober 2003.
Indienen van de schuldvorderingen ter griffie : vóór 31 oktober 2003.
Sluiting van het proces-verbaal van nazicht van de ingediende schuldvorderingen : 26 november 2003, te 9 uur, zaal 18, rechtbank van koophandel te Antwerpen, gerechtsgebouw, Stockmansstraat, 2018 Antwerpen.
De adjunct-griffier : M. Caers.(Pro deo)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26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2026-08-06T02:55:37+02:00</dcterms:created>
  <dcterms:modified xsi:type="dcterms:W3CDTF">2026-08-06T02:55:37+02:00</dcterms:modified>
</cp:coreProperties>
</file>

<file path=docProps/custom.xml><?xml version="1.0" encoding="utf-8"?>
<Properties xmlns="http://schemas.openxmlformats.org/officeDocument/2006/custom-properties" xmlns:vt="http://schemas.openxmlformats.org/officeDocument/2006/docPropsVTypes"/>
</file>