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14-12-2017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2017712888</w:t>
      </w:r>
    </w:p>
    <w:p>
      <w:pPr>
        <w:numPr>
          <w:ilvl w:val="0"/>
          <w:numId w:val="2"/>
        </w:numPr>
      </w:pPr>
      <w:r>
        <w:rPr/>
        <w:t xml:space="preserve">Auteur : </w:t>
      </w:r>
    </w:p>
    <w:p/>
    <w:p/>
    <w:p>
      <w:pPr/>
      <w:r>
        <w:rPr/>
        <w:t xml:space="preserve">
Suivant déclaration faite devant Me Audrey BROUN, notaire, de résidence à Dison, rue Pisseroule 275, en date du 27 octobre 2017, M PETERKENNE, Gaëtan Nicolas Albert Guillaume, né à Verviers le 10 janvier 1985, célibataire, et Mlle PETIT, Florence Céline Marie, née à Chimay le 25 novembre 1987, célibataire, domiciliés ensemble à Chaineux (Herve), Hauzeur 19 - 000C, agissant en leur qualité de mère et père et à ce titre investis ensemble de l'autorité parentale et de l'administration légale de leur fille mineure d'âge : Mlle PETERKENNE, Anaé Patricia Marie Séverine, née à Verviers le 18 mai 2015, célibataire, domiciliée à Chaineux (Herve), Hauzeur 19 - 000C, agissant en vertu d'une autorisation délivrée par le juge de paix de VERVIERS 1 HERVE , siège de Herve, par ordonnance du 13 septembre 2017.
Ont déclaré, M. PETERKENNE, Gaëtan en son nom et au nom de sa fille mineure prénommée et Mme PETIT, Florence, au nom de sa fille mineure prénommée, renoncer purement et simplement à la succession de Mme PETERKENNE, Nicole Elise Huberte Marcelle, née à Dison le 24 août 1949, célibataire, domiciliée en son vivant à Andrimont Dison, rue des Franchimontois 117 0002 et décédée à Dison le 28 août 2017. 
L'actif net de la succession ne dépassant pas 5.000 euros.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04B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2026-05-12T08:24:34+02:00</dcterms:created>
  <dcterms:modified xsi:type="dcterms:W3CDTF">2026-05-12T08:24:34+02:00</dcterms:modified>
</cp:coreProperties>
</file>

<file path=docProps/custom.xml><?xml version="1.0" encoding="utf-8"?>
<Properties xmlns="http://schemas.openxmlformats.org/officeDocument/2006/custom-properties" xmlns:vt="http://schemas.openxmlformats.org/officeDocument/2006/docPropsVTypes"/>
</file>