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16-10-2017</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2017839111</w:t>
      </w:r>
    </w:p>
    <w:p>
      <w:pPr>
        <w:numPr>
          <w:ilvl w:val="0"/>
          <w:numId w:val="2"/>
        </w:numPr>
      </w:pPr>
      <w:r>
        <w:rPr/>
        <w:t xml:space="preserve">Auteur : </w:t>
      </w:r>
    </w:p>
    <w:p/>
    <w:p/>
    <w:p>
      <w:pPr/>
      <w:r>
        <w:rPr/>
        <w:t xml:space="preserve">
Rechtbank van koophandel Gent, afdeling Veurne
Rechtbank van koophandel Gent, afdeling Veurne.
Opening van het faillissement, op aangifte (bekentenis) (art. 11 FW), van: ZETA BETA BVBA, ZEEDIJK 45-46, 8620 NIEUWPOORT.
Referentie: 20170069.
Datum faillissement: 11 oktober 2017.
Handelsactiviteit: Eetgelegenheden met volledige bediening ; cafés en bars pizzeria ;
Handelsbenaming: ZETA BETA
Uitbatingsadres: ZEEDIJK 45-46, 8620 NIEUWPOORT
Ondernemingsnummer: 0672.910.576
Curator: Mr LEENKNECHT ELS, FABRIEKSTRAAT 4, BUS 01, 8600 DIKSMUIDE.
Voorlopige datum van staking van betaling: 11/10/2017
Datum neerlegging van de schuldvorderingen: binnen de termijn van dertig dagen te rekenen vanaf de datum van uitspraak van het vonnis in het Centraal Register Solvabiliteit via de site www.regsol.be.
Neerlegging van het eerste proces-verbaal van de verificatie van de schuldvorderingen in het Centraal Register Solvabiliteit via de website www.regsol.be: op 20 november 2017.
De personen die zich persoonlijk zeker hebben gesteld voor de gefailleerde (zoals o.m. de personen die zich borg hebben gesteld) kunnen hiervan een verklaring ter griffie neerleggen (art. 72bis en 72ter Fail.W.).
Voor eensluidend uittreksel: De Griffier, N. Boudenoodt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B15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2026-05-12T18:26:12+02:00</dcterms:created>
  <dcterms:modified xsi:type="dcterms:W3CDTF">2026-05-12T18:26:12+02:00</dcterms:modified>
</cp:coreProperties>
</file>

<file path=docProps/custom.xml><?xml version="1.0" encoding="utf-8"?>
<Properties xmlns="http://schemas.openxmlformats.org/officeDocument/2006/custom-properties" xmlns:vt="http://schemas.openxmlformats.org/officeDocument/2006/docPropsVTypes"/>
</file>