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Arrêté ministériel portant agrément de l'Espaces-Rencontres Centre Ardenne asbl, en tant que partenaire apportant de l'aide aux justiciables</w:t>
      </w:r>
      <w:bookmarkEnd w:id="1"/>
    </w:p>
    <w:p/>
    <w:p/>
    <w:p>
      <w:pPr>
        <w:numPr>
          <w:ilvl w:val="0"/>
          <w:numId w:val="2"/>
        </w:numPr>
      </w:pPr>
      <w:r>
        <w:rPr/>
        <w:t xml:space="preserve">Datum : 13-12-2017</w:t>
      </w:r>
    </w:p>
    <w:p>
      <w:pPr>
        <w:numPr>
          <w:ilvl w:val="0"/>
          <w:numId w:val="2"/>
        </w:numPr>
      </w:pPr>
      <w:r>
        <w:rPr/>
        <w:t xml:space="preserve">Taal : Frans</w:t>
      </w:r>
    </w:p>
    <w:p>
      <w:pPr>
        <w:numPr>
          <w:ilvl w:val="0"/>
          <w:numId w:val="2"/>
        </w:numPr>
      </w:pPr>
      <w:r>
        <w:rPr/>
        <w:t xml:space="preserve">Sectie : Wetgeving</w:t>
      </w:r>
    </w:p>
    <w:p>
      <w:pPr>
        <w:numPr>
          <w:ilvl w:val="0"/>
          <w:numId w:val="2"/>
        </w:numPr>
      </w:pPr>
      <w:r>
        <w:rPr/>
        <w:t xml:space="preserve">Bron : Numac 2018010731</w:t>
      </w:r>
    </w:p>
    <w:p>
      <w:pPr>
        <w:numPr>
          <w:ilvl w:val="0"/>
          <w:numId w:val="2"/>
        </w:numPr>
      </w:pPr>
      <w:r>
        <w:rPr/>
        <w:t xml:space="preserve">Auteur : MINISTERE DE LA COMMUNAUTE FRANÇAISE</w:t>
      </w:r>
    </w:p>
    <w:p/>
    <w:p/>
    <w:p>
      <w:pPr/>
      <w:r>
        <w:rPr/>
        <w:t xml:space="preserve">
Par arrêté ministériel du 13 décembre 2017, l'Espaces-Rencontres Centre Ardenne asbl, sis place du Palais de Justice 6, 6840 Neufchâteau est agréé en qualité de partenaire apportant de l'aide aux justiciables.
L'Espaces-Rencontres Centre Ardenne asbl est agréé pour exercer la mission suivante :
- Aide au lien pour l'arrondissement judiciaire du Luxembourg
L'agrément prend effet le 1
er janvier 2018 pour une durée de six ans.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Gegenereerd op 12-05-2026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7F59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2026-05-12T07:26:56+02:00</dcterms:created>
  <dcterms:modified xsi:type="dcterms:W3CDTF">2026-05-12T07:26:56+02:00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