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Overeenkomst tot het brengen van eenheid en enige bepalingen inzake het internationaal luchtvervoer en additioneel protocol, ondertekend op 12 oktober 1929, te Warschau.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12-10-1929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1929101265</w:t>
      </w:r>
    </w:p>
    <w:p/>
    <w:p/>
    <w:p>
      <w:pPr/>
      <w:r>
        <w:rPr/>
        <w:t xml:space="preserve">Artikel M Saoedi-Arabië : Toetreding 27 januari 1969.
  Gabon : Toetreding, 15 februari 1969.
  Afghanistan : Toetreding, 20 februari 1969.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E8D4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2024-04-27T21:12:18+02:00</dcterms:created>
  <dcterms:modified xsi:type="dcterms:W3CDTF">2024-04-27T21:12:18+02:00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