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16-01-2003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2003700963</w:t>
      </w:r>
    </w:p>
    <w:p>
      <w:pPr>
        <w:numPr>
          <w:ilvl w:val="0"/>
          <w:numId w:val="2"/>
        </w:numPr>
      </w:pPr>
      <w:r>
        <w:rPr/>
        <w:t xml:space="preserve">Author : </w:t>
      </w:r>
    </w:p>
    <w:p/>
    <w:p/>
    <w:p>
      <w:pPr/>
      <w:r>
        <w:rPr/>
        <w:t xml:space="preserve">
Par requête datée du 24 décembre 2002 introduite devant le tribunal de première instance de Bruxelles, M. Jean-François Hubert Charles Louis-Michel Marie van Houtte, né à Woluwe-Saint-Pierre le 18 août 1950 et son épouse, Mme Audrée Carine Anne-Marie Ludovic Madeleine Alexandra Jeannine Martine Yvonne Lucie Ghislaine Corneille de Buggenoms, née à Ixelles le 13 janvier 1961, domiciliés ensemble à Woluwe-Saint-Pierre, avenue Général Baron Empain 27, ont demandé l'homologation de l'acte reçu le 24 décembre 2002 par le notaire Kumps, à La Hulpe contenant modification à leur régime matrimonial et plus précisement apport à la société d'acquêts par M. Jean-François van Houtte, d'un immeuble propre situé à Woluwe-Saint-Pierre, avenue Général Baron Empain 27. 
(Signé) F. Kumps, notaire.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05-06-2024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8D201C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2024-06-05T01:43:52+02:00</dcterms:created>
  <dcterms:modified xsi:type="dcterms:W3CDTF">2024-06-05T01:43:52+02:00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