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2011781191</w:t>
      </w:r>
    </w:p>
    <w:p>
      <w:pPr>
        <w:numPr>
          <w:ilvl w:val="0"/>
          <w:numId w:val="2"/>
        </w:numPr>
      </w:pPr>
      <w:r>
        <w:rPr/>
        <w:t xml:space="preserve">Author : </w:t>
      </w:r>
    </w:p>
    <w:p/>
    <w:p/>
    <w:p>
      <w:pPr/>
      <w:r>
        <w:rPr/>
        <w:t xml:space="preserve">UNIVERSITE DE LIEGE
Faculté des sciences
Doctorat en sciences
Sahani Muhindo, ingénieur agronome, présentera le mercredi 23 novembre 2011, à 14 h 30 m, à l'auditoire Sporck, Institut de Géographie, bâtiment B11 au Sart Tilman, l'examen en vue de l'obtention du grade académique de docteur en sciences.
Cette épreuve consistera en la défense publique d'une dissertation intitulée : « Le contexte urbain et climatique des risques hydrologiques de la ville de Butembo (Nord-Kivu/RDC) »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18FD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2024-05-02T03:34:58+02:00</dcterms:created>
  <dcterms:modified xsi:type="dcterms:W3CDTF">2024-05-02T03:34:58+02:00</dcterms:modified>
</cp:coreProperties>
</file>

<file path=docProps/custom.xml><?xml version="1.0" encoding="utf-8"?>
<Properties xmlns="http://schemas.openxmlformats.org/officeDocument/2006/custom-properties" xmlns:vt="http://schemas.openxmlformats.org/officeDocument/2006/docPropsVTypes"/>
</file>