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2021201930</w:t>
      </w:r>
    </w:p>
    <w:p>
      <w:pPr>
        <w:numPr>
          <w:ilvl w:val="0"/>
          <w:numId w:val="2"/>
        </w:numPr>
      </w:pPr>
      <w:r>
        <w:rPr/>
        <w:t xml:space="preserve">Author : SERVICE PUBLIC FEDERAL STRATEGIE ET APPUI</w:t>
      </w:r>
    </w:p>
    <w:p/>
    <w:p/>
    <w:p>
      <w:pPr/>
      <w:r>
        <w:rPr/>
        <w:t xml:space="preserve">Sélection comparative francophone d'accession au niveau A (3
e série) pour l'Agence fédérale pour la Sécurité de la Chaîne alimentaire : Collaborateurs communications (m/f/x). - Numéro de sélection : BFG21059 
Les collaborateurs rentrant dans les conditions pour postuler sont avertis par leur service du personnel qui met à leur disposition la description de fonction (reprenant le contenu de la fonction, les conditions de participation, la procédure de sélection,...). 
Ils peuvent poser leur candidature jusqu'au 4 mai 2020.
Pour tout renseignement complémentaire, les candidats peuvent s'adresser à leur service du personnel.
La liste de lauréats valable 2 ans, sera établie après la sélection.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76F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2024-05-28T21:41:52+02:00</dcterms:created>
  <dcterms:modified xsi:type="dcterms:W3CDTF">2024-05-28T21:41:52+02:00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