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Arbeidshof: Arrest van 20 Januari 1977 (Gent (Brugge)). RG 24.235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20-01-1977</w:t>
      </w:r>
    </w:p>
    <w:p>
      <w:pPr>
        <w:numPr>
          <w:ilvl w:val="0"/>
          <w:numId w:val="2"/>
        </w:numPr>
      </w:pPr>
      <w:r>
        <w:rPr/>
        <w:t xml:space="preserve">Langue : Néerlandais</w:t>
      </w:r>
    </w:p>
    <w:p>
      <w:pPr>
        <w:numPr>
          <w:ilvl w:val="0"/>
          <w:numId w:val="2"/>
        </w:numPr>
      </w:pPr>
      <w:r>
        <w:rPr/>
        <w:t xml:space="preserve">Section : Jurisprudence</w:t>
      </w:r>
    </w:p>
    <w:p>
      <w:pPr>
        <w:numPr>
          <w:ilvl w:val="0"/>
          <w:numId w:val="2"/>
        </w:numPr>
      </w:pPr>
      <w:r>
        <w:rPr/>
        <w:t xml:space="preserve">Source : Justel N-19770120-2</w:t>
      </w:r>
    </w:p>
    <w:p>
      <w:pPr>
        <w:numPr>
          <w:ilvl w:val="0"/>
          <w:numId w:val="2"/>
        </w:numPr>
      </w:pPr>
      <w:r>
        <w:rPr/>
        <w:t xml:space="preserve">Numéro de rôle : 24.235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10-05-2025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F3011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2025-05-10T13:13:38+02:00</dcterms:created>
  <dcterms:modified xsi:type="dcterms:W3CDTF">2025-05-10T13:13:38+02:00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