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bookmarkEnd w:id="1"/>
    </w:p>
    <w:p/>
    <w:p/>
    <w:p>
      <w:pPr>
        <w:numPr>
          <w:ilvl w:val="0"/>
          <w:numId w:val="2"/>
        </w:numPr>
      </w:pPr>
      <w:r>
        <w:rPr/>
        <w:t xml:space="preserve">Date : 08-09-2004</w:t>
      </w:r>
    </w:p>
    <w:p>
      <w:pPr>
        <w:numPr>
          <w:ilvl w:val="0"/>
          <w:numId w:val="2"/>
        </w:numPr>
      </w:pPr>
      <w:r>
        <w:rPr/>
        <w:t xml:space="preserve">Langue : Néerlandais</w:t>
      </w:r>
    </w:p>
    <w:p>
      <w:pPr>
        <w:numPr>
          <w:ilvl w:val="0"/>
          <w:numId w:val="2"/>
        </w:numPr>
      </w:pPr>
      <w:r>
        <w:rPr/>
        <w:t xml:space="preserve">Section : Législation</w:t>
      </w:r>
    </w:p>
    <w:p>
      <w:pPr>
        <w:numPr>
          <w:ilvl w:val="0"/>
          <w:numId w:val="2"/>
        </w:numPr>
      </w:pPr>
      <w:r>
        <w:rPr/>
        <w:t xml:space="preserve">Source : Numac 2004729637</w:t>
      </w:r>
    </w:p>
    <w:p>
      <w:pPr>
        <w:numPr>
          <w:ilvl w:val="0"/>
          <w:numId w:val="2"/>
        </w:numPr>
      </w:pPr>
      <w:r>
        <w:rPr/>
        <w:t xml:space="preserve">Auteur : </w:t>
      </w:r>
    </w:p>
    <w:p/>
    <w:p/>
    <w:p>
      <w:pPr/>
      <w:r>
        <w:rPr/>
        <w:t xml:space="preserve">
Bij vonnis van de rechtbank van koophandel te Leuven, d.d. 17 augustus 2004, werd het faillissement Karakus, Mehmet, wonende te Leuven, Kortestraat 11, en thans te 4600 Visé, rue de Bernand 2, kleine restauratie, deegwaren pizza's, handeldrijvende onder de benaming De Gouden Stoof, H.R. Leuven 94041, gesloten verklaard. 
De gefailleerde werd niet verschoonbaar verklaard. 
Curator : Celis, Jacques, advocaat te 3290 Diest, Overstraat 49. 
De griffier : W. Coosemans.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01-06-2024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9E73570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2024-06-01T03:11:11+02:00</dcterms:created>
  <dcterms:modified xsi:type="dcterms:W3CDTF">2024-06-01T03:11:11+02:00</dcterms:modified>
</cp:coreProperties>
</file>

<file path=docProps/custom.xml><?xml version="1.0" encoding="utf-8"?>
<Properties xmlns="http://schemas.openxmlformats.org/officeDocument/2006/custom-properties" xmlns:vt="http://schemas.openxmlformats.org/officeDocument/2006/docPropsVTypes"/>
</file>