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Arrêté 99/262/B du Collège de la Commission communautaire française relatif à l'agrément, aux interventions et aux subventions accordées aux entreprises de travail adapté agréées. 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24-02-2000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2000031181</w:t>
      </w:r>
    </w:p>
    <w:p/>
    <w:p/>
    <w:p>
      <w:pPr/>
      <w:r>
        <w:rPr/>
        <w:t xml:space="preserve">[Abrogé] &lt;ARR 2009-02-12/75, Art. 63, 005; En vigueur : 01-04-2009&gt;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04-06-2024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19CCD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2024-06-04T22:04:40+02:00</dcterms:created>
  <dcterms:modified xsi:type="dcterms:W3CDTF">2024-06-04T22:04:40+02:00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