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portant approbation d'une modification des statuts de l'Institut belge de Normalisation.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22-06-2005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2005011287</w:t>
      </w:r>
    </w:p>
    <w:p/>
    <w:p/>
    <w:p>
      <w:pPr/>
      <w:r>
        <w:rPr/>
        <w:t xml:space="preserve">Article 1 La modification des statuts de l'Institut belge de Normalisation, jointe en annexe au présent arrêté, est approuvée.
Article 2 Le présent arrêté entre en vigueur le jour de sa publication au Moniteur belge.
Article 3 Notre Ministre qui a l'Economie dans ses attributions est chargé de l'exécution du présent arrêté.
  Donné à Bruxelles, le 22 juin 2005.
  ALBERT
  Par le Roi :
  Le Ministre de l'Economie,
  M. VERWILGHEN
  ANNEXE.
Article N Annexe à l'arrêté royal du 22 juin 2005 portant approbation d'une modification des statuts de l'Institut belge de Normalisation.
  L'article 29 est remplacé comme suit :
  " L'association sera dissoute au moment où les organes de gestion du Bureau de Normalisation, créé par la loi du 3 avril 2003, seront installés par le Roi. L'avoir social de l'association est intégralement affecté au Bureau de Normalisation. "
  Vu pour être annexé à Notre arrêté du 22 juin 2005 portant approbation d'une modification des statuts de l'Institut belge de Normalisation.
  ALBERT
  Par le Roi :
  Le Ministre de l'Economie, de l'Energie, du Commerce extérieur et de la Politique scientifique,
  M. VERWILGHEN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71CB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2024-06-01T04:36:20+02:00</dcterms:created>
  <dcterms:modified xsi:type="dcterms:W3CDTF">2024-06-01T04:36:20+02:00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