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modifiant l'arrêté ministériel du 3 décembre 2015 fixant le siège social des zones de secours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16-05-2019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2019012598</w:t>
      </w:r>
    </w:p>
    <w:p/>
    <w:p/>
    <w:p>
      <w:pPr/>
      <w:r>
        <w:rPr/>
        <w:t xml:space="preserve">Article 1 Dans l'annexe à l'arrêté ministériel du 3 décembre 2015 fixant le siège social des zones de secours, dans la colonne `zone' concernant la province de Flandre Orientale, les mots `Zone de secours Oost' sont remplacés par les mots `Service d'Incendie Zone Oost'.
Article 2 Dans l' annexe du même arrêté, dans la colonne `siège social' les mots `Rue de la Terre à Briques 22, 7522 Marquain' sont remplacés par les mots `Chaussée de Lille 422C, 7501 Orcq'.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0553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2024-05-28T22:55:03+02:00</dcterms:created>
  <dcterms:modified xsi:type="dcterms:W3CDTF">2024-05-28T22:55:03+02:00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