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uitvoering van het decreet van 3 mei 2019 tot oprichting van een Jongerenforum van de Franse Gemeenschap</w:t>
      </w:r>
      <w:bookmarkEnd w:id="1"/>
    </w:p>
    <w:p/>
    <w:p/>
    <w:p>
      <w:pPr>
        <w:numPr>
          <w:ilvl w:val="0"/>
          <w:numId w:val="2"/>
        </w:numPr>
      </w:pPr>
      <w:r>
        <w:rPr/>
        <w:t xml:space="preserve">Datum : 22-10-2020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2020015898</w:t>
      </w:r>
    </w:p>
    <w:p/>
    <w:p/>
    <w:p>
      <w:pPr/>
      <w:r>
        <w:rPr/>
        <w:t xml:space="preserve">Hoofdstuk 1. Definities
Artikel 1 Voor de toepassing van dit besluit wordt verstaan onder :
  1° " Agora " : informeel orgaan bepaald in de artikelen 7, 20 en volgende van het huishoudelijk reglement van het Jongerenforum goedgekeurd door de Regering van de Franse Gemeenschap in haar besluit van 2 juli 2020 tot goedkeuring van het huishoudelijk reglement van het Jongerenforum van de Franse Gemeenschap;
  2° " decreet " : het decreet van 3 mei 2019 tot oprichting van een Jongerenforum van de Franse Gemeenschap;
  3° " Jongerenforum " : het Jongerenforum van de Franse Gemeenschap ingevoerd bij artikel 2 van het decreet;
  4° " Werkend lid " : het lid dat aan de voorwaarden bepaald in artikel 6 van het decreet beantwoordt;
  5° " Minister " : het lid van de Regering dat bevoegd is voor Jeugd;
  6° " Jeugddienst " : de Jeugddienst van de Algemene Administratie Cultuur van het Ministerie van de Franse Gemeenschap;
  7° " Inspectie " : Algemene Inspectiedienst van de Administratie Cultuur van het Ministerie van de Franse Gemeenschap;
  8° " Ministerie " : het Ministerie van de Franse Gemeenschap;
  9° " ETNIC " : het Overheidsbedrijf voor de Digitale Informatie- en Communicatietechnologieën van de Franse Gemeenschap opgericht bij het decreet van 25 oktober 2018.
Hoofdstuk 2. Subsidie en steun aan het Jongerenforum
Sectie 1. Subsidie
  Onderafdeling 1. - Toekenning en uitbetaling van de subsidie
Artikel 2 § 1. De Regering kent een forfaitaire jaarlijkse subsidie van 225.000 euro toe die elk jaar geïndexeerd wordt op basis van de gezondheidsindex van de consumptieprijzen overeenkomstig artikel 15, eerste lid, van het decreet en binnen de perken van de begrotingskredieten.
  § 2. De subsidie wordt toegekend per kalenderjaar en verantwoord door de jaarrekeningen van ditzelfde jaar ingediend overeenkomstig artikel 17 van het decreet en door het jaarlijkse actieplan dat uiterlijk op 31 juli bij de Jeugddienst wordt ingediend.
  § 3. De Jeugddienst betaalt, elk jaar, uiterlijk op 31 maart, 85 procent uit van de subsidie bedoeld in § 1. Hij betaalt het saldo van de voormelde subsidie uit in één schijf uiterlijk binnen de drie maanden na de indiening bij de Jeugddienst van de documenten bedoeld in § 2.
  § 4. Onverminderd artikel 61, 5°, van het decreet van 20 december 2011 houdende regeling van de begroting en de boekhouding van de Diensten van de Regering van de Franse Gemeenschap, trekt de Jeugddienst van de uitbetaling van de subsidie af de delen van de subsidie die betrekking hebben op het voorafgaande jaar en die niet verantwoord zouden geweest zijn.
  Onderafdeling 2. - Opschorting of afschaffing van de subsidie
Artikel 3 § 1. De subsidie bedoeld in artikel 15 van het decreet kan geheel of gedeeltelijk opgeschort of afgeschaft worden bij niet-naleving van het decreet overeenkomstig artikel 18 van het decreet en onverminderd de bepalingen bedoeld in artikel 7 van het besluit van de Regering van 18 januari 2017 betreffende de organisatie en de coördinatie van de controle op de toekenning en de aanwending van de subsidies.
  § 2. De Jeugddienst stelt het Jongerenforum op de hoogte van de voorwaarden voor de toekenning van de subsidie die niet meer vervuld zijn en maant hem per aangetekende brief aan om de situatie te verhelpen binnen een termijn die hij bepaalt. Deze termijn moet in verhouding staan tot de maatregelen die het Jongerenforum moet nemen
  De Jeugddienst informeert tegelijkertijd de Minister hierover.
Artikel 4 § 1. Overeenkomstig artikel 18, derde lid, van het decreet, met ingang van de kennisgeving van de aanmaning bedoeld in artikel 3, § 2, kan het Jongerenforum binnen dertig dagen een observatienota aan de Jeugddienst bezorgen.
  § 2. Vanaf de datum van ontvangst van de observatienota of bij gebreke daarvan aan het einde van de termijn bedoeld in § 1, vraagt de Jeugddienst het advies van de Inspectie.
  De Inspectiedienst beschikt over dertig dagen om zijn advies uit te brengen.
  § 3. Indien, na ontvangst van het advies van de Inspectie, de Jeugddienst van mening is dat het Jongerenforum geen oplossing gevonden heeft voor de klachten bedoeld in de aanmaning, stelt de Jeugddienst de Minister voor om de subsidie bedoeld in artikel 15, tweede lid, van het decreet op te schorten.
  De Jeugddienst informeert het Jongerenforum hierover per aangetekende brief, en wijst hem op de bepalingen van het decreet die hij niet meer naleeft alsook op de duur van de overwogen opschorting.
  § 4. Alvorens een beslissing te nemen over het voorstel tot schorsing van de subsidie, hoort de Minister of zijn afgevaardigde de vertegenwoordigers van het Jongerenforum, in aanwezigheid van de verantwoordelijke van de Jeugddienst.
  De uitnodiging voor de hoorzitting wordt 20 werkdagen vóór de hoorzitting per aangetekende brief naar het Jongerenforum gestuurd. De uitnodiging voor de hoorzitting bepaalt dat het Jongerenforum tijdens de hoorzitting een observatienota zoals bedoeld in § 1 kan indienen.
  § 5. Op gemotiveerd voorstel van de Jeugddienst beslist de Minister binnen twee maanden over de schorsing van de subsidie. De voorafgaande aanmaning, het advies van de Inspectie en de eventuele observatienota opgesteld door het Jongerenforum met toepassing van §§ 1 en 4 worden bij het besluit gevoegd.
  Bij een beslissing tot schorsing bepaalt de Minister de ingangsdatum en duur van de schorsing van de subsidie.
  § 6. Na de periode van de schorsing van de subsidie, indien de Jeugddienst vaststelt dat het Jongerenforum geen oplossing gevonden heeft voor de klachten bedoeld in de schorsing, stelt de Jeugddienst de Minister voor om de betrokken subsidies in de toekomst af te schaffen.
  De Jeugddienst brengt het Jongerenforum hierover op de hoogte per aangetekende brief.
  § 7. De Minister beslist binnen twee maanden op gemotiveerd voorstel van de Jeugddienst over de afschaffing van de subsidie. De ministeriële beslissing tot schorsing en de aangetekende brief van de Jeugddienst bedoeld in § 6 worden bij het besluit gevoegd.
  De beslissing van de Minister gaat in op de datum van de kennisgeving ervan aan het Jongerenforum door de Jeugddienst en is van toepassing totdat de klachten verholpen zijn.
  Onderafdeling 3. - Beroepsprocedure
Artikel 5 § 1. Met toepassing van artikel 18, derde lid, van het decreet kan het Jongerenforum een beroep per aangetekende brief indienen bij de Jeugddienst tegen de beslissing bedoeld in artikel 3, § 1, van dit besluit, binnen 20 dagen na de kennisgeving ervan. Een beroep indienen heeft als gevolg dat de procedure bedoeld in de onderafdeling 2 geschorst wordt.
  § 2. Na ontvangst van het beroep stuurt de Jeugddienst binnen 5 dagen een bericht van ontvangst naar het Jongerenforum, alsook een afschrift ervan aan de Inspectie voor advies. De inspectie brengt binnen 15 dagen na ontvangst van het afschrift van het beroep haar advies uit aan de Jeugddienst.
Artikel 6 De Jeugddienst beschikt over 15 dagen na de ontvangst van het advies van de Inspectie om een gemotiveerd voorstel voor een beslissing aan de Regering te bezorgen. Het advies van de Inspectie wordt bij het voorstel van de Jeugddienst gevoegd.
  Dit gemotiveerde voorstel voor een beslissing wordt gelijktijdig door de Jeugddienst aan het Jongerenforum meegedeeld.
Artikel 7 De Regering of haar vertegenwoordiger hoort het Jongerenforum in aanwezigheid van de verantwoordelijke van de Jeugddienst alvorens een beslissing te nemen over het beroep tegen een beslissing bedoeld in artikel 3, § 1.
  De uitnodiging voor de hoorzitting wordt naar het Jongerenforum per aangetekende brief 20 werkdagen vóór de hoorzitting gestuurd. De uitnodiging voor de hoorzitting bepaalt dat het Jongerenforum een observatienota naar aanleiding van de hoorzitting kan indienen.
Artikel 8 § 1. De Regering beslist binnen twee maanden over het beroep bedoeld in artikel 5 op voorstel van de Jeugddienst.
  De Regering deelt haar beslissing mee aan de Jeugddienst.
  De Jeugddienst deelt de beslissing van de Regering binnen 5 dagen per aangetekende brief mee aan het Jongerenforum.
  § 2. De beslissing van de Regering gaat in op de datum van de kennisgeving van de Jeugddienst aan het Jongerenforum.
Sectie 2. Steun
Artikel 9 § 1. De logistieke steun bedoeld in artikel 15 van het decreet, eerste lid, 3de streepje, stemt a minima overeen met de kosteloze terbeschikkingstelling van het volgende materiaal :
  1° computers, met inbegrip, in voorkomend geval, van laptops met een internetverbinding;
  2° printers, waaronder ten minste één kleurenprinter;
  3° scanners;
  4° vaste telefoons;
  5° kasten, burelen en bureaustoelen;
  6° bureaubenodigdheden;
  7° vergadertafels en -stoelen.
  § 2. De administratieve steun bedoeld in artikel 15 van het decreet, eerste lid, 3de streepje, stemt a minima overeen met de kosteloze levering van de volgende diensten en prestaties :
  1° de hulpverlening van ETNIC indien nodig;
  2° het gebruik van de Postdiensten of, indien nodig, van deze van de leveringsbedrijven.
  § 3. De steun voor de infrastructuur en huisvesting bedoeld in artikel 15 van het decreet, eerste lid, 3de streepje, stemt a minima overeen met de kosteloze prestaties, in voldoende hoeveelheid, van ten minste:
  1° lokalen dichtbij het openbaar vervoer, waarvan de oppervlakte geschikt is voor het materiaal bedoeld in § 1 en een afzonderlijke vergaderzaal;
  2° de schoonmaakdienst van de lokalen bedoeld in § 3, 1° ;
  3° toegankelijkheid van de lokalen bedoeld in 1° buiten de kantooruren;
  4° infrastructuren van het " Centre culturel Marcel Hicter de La Marlagne " (met uitzondering van de kamers en de intendantendienst), volgens de nadere regels die bepaald moeten worden in overleg met de Algemene Administratie Cultuur van de Franse Gemeenschap.
Sectie 3. Reisen verblijfkosten
Artikel 10 § 1. Er wordt een vergoeding voor reiskosten tussen de woonplaats en de plaats van vergadering toegekend aan de werkende leden die deelnemen aan de volgende activiteiten georganiseerd door het Jongerenforum :
  1° een algemene of buitengewone vergadering;
  2° een raad van bestuur;
  3° een vergadering van Agora;
  4° een opleiding die uitsluitend georganiseerd wordt in het kader van de opdrachten bedoeld in artikel 4 van het decreet;
  5° een vergadering van de commissie of van de werkgroep met :
  - ten minste vijf deelnemers, waaronder één lid van de vaste ploeg;
  - ten minste twee leden van de algemene vergadering.
  § 2. De werkende leden komen in aanmerking voor de terugbetaling van hun reiskosten onder dezelfde voorwaarden als de ambtenaren van de diensten van de Regering van de Franse Gemeenschap. Daartoe worden ze gelijkgesteld met de personeelsleden van het ministerie die titularis zijn van een graad gerangschikt in rang 12.
  Het maximaal bedrag van de vergoeding voor reiskosten stemt overeen met een treinticket van tweede klasse, op basis van een bewijsstuk.
Artikel 11 De werkende leden genieten een vergoeding voor verblijfkosten wanneer de duur van de verplaatsing een dag overschrijdt en wanneer de maaltijden niet ten laste worden genomen door het Jongerenforum of een andere instelling.
  Die vergoeding wordt op 8 euro vastgesteld.
Hoofdstuk 3. Slotbepalingen
Artikel 12 Dit besluit heeft uitwerking met ingang van 1 januari 2020.
Artikel 13 De Minister van Jeugd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8A2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2024-05-29T12:33:10+02:00</dcterms:created>
  <dcterms:modified xsi:type="dcterms:W3CDTF">2024-05-29T12:33:10+02:00</dcterms:modified>
</cp:coreProperties>
</file>

<file path=docProps/custom.xml><?xml version="1.0" encoding="utf-8"?>
<Properties xmlns="http://schemas.openxmlformats.org/officeDocument/2006/custom-properties" xmlns:vt="http://schemas.openxmlformats.org/officeDocument/2006/docPropsVTypes"/>
</file>