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2001029002</w:t>
      </w:r>
    </w:p>
    <w:p>
      <w:pPr>
        <w:numPr>
          <w:ilvl w:val="0"/>
          <w:numId w:val="2"/>
        </w:numPr>
      </w:pPr>
      <w:r>
        <w:rPr/>
        <w:t xml:space="preserve">Auteur : SERVICES DU PREMIER MINISTRE ET MINISTERE DE LA COMMUNAUTE FRANCAISE</w:t>
      </w:r>
    </w:p>
    <w:p/>
    <w:p/>
    <w:p>
      <w:pPr/>
      <w:r>
        <w:rPr/>
        <w:t xml:space="preserve">Secrétariat général. - Service des Ordres nationaux
Direction générale de la Culture. - Ordres nationaux
Promotions. - Nominations
Par arrêté royal du 7 novembre 2000.
Les Palmes d'Or de l'Ordre de la Couronne sont décernées à :
M. SOYER, Raoul Ursmar Désiré Ghislain,
Président de la Fanfare communale de Thieulain à Thieulain.
Prise de rang, comme titulaire de cette nouvelle distinction, le 8 avril 1999.
La Médaille d'Or de l'Ordre de la Couronne est décernée à :
M. DUCATTEEUW, Maurice Félicien, musicien à la Fanfare communale de Thieulain à Thieulain.
Prise de rang, comme titulaire de cette nouvelle distinction, le 8 novembre 1998.
M. TILLEUL, Germain dit Georges, musicien à la Fanfare communale de Thieulain à Thieulain.
Prise de rang, le 8 avril 1999.
La Médaille d'Argent de l'Ordre de la Couronne est décernée à :
M. DEPLUS, Michel Edouard Jean Baptiste, musicien de la Fanfare communale de Thieulain à Thieulain.
Prise de rang, le 8 avril 1998.
M. HANSART, Antoine, Eugène Ghislain, musicien de la Fanfare communale de Thieulain à Thieulain.
Prise de rang, le 8 avril 2000.
M. RAVEZ, Jacques Léopold Ghislain, musicien de la Fanfare communale de Thieulain à Thieulain.
Prise de rang, le 8 avril 2000.
Les personnes reprises ci-dessus prendront rang dans l'ordre, à la date indiquée en regard de leur nom. 
Par arrêté royal du 17 novembre 2000. 
Est promu Chevalier de l'Ordre de la Couronne :
M. Potgens, Francis, Charles, Willy, président du Cercle Amitié et Joie à 1000 Bruxelles.
Les Palmes d'Or de l'Ordre de la Couronne sont décernées à :
Mme Haesevoets, Jeannine, administratrice au Cercle Amitié et Joie à 1000 Bruxelles.
Mme Villers, Patricia, trèsoriere au Cercle Amitié et Joie à 1000 Bruxelles.
Les Palmes d'Argent de l'Ordre de la Couronne sont décernées à :
Mme Dessars, Josée-Anne, membre active au Cercle Amitié et Joie à 1000 Bruxelles.
Mme Folie, Suzanne, membre active au Cercle Amitié et Joie à 1000 Bruxelles.
M. Van Eylen, Michel, vice-président au Cercle Amitié et Joie à 1000 Bruxelles.
La Médaille d'Argent de l'Ordre de la Couronne est décernée à :
Mme Delescaille, Nadine, secrétaire au Cercle Amitié et Joie à 1000 Bruxelles.
Ils prennent rang dans l'Ordre - M. Potgens, Francis comme titulaire d'une nouvelle distinction, à la date de ce jour. 
Par arrêté royal du 17 novembre 2000.
Est nommé Chevalier de l'Ordre de Léopold II :
M. Reykaert, Joseph Louis Jean-Marie, administrateur-responsable sportif au Cercle Amitié et Joie à 1000 Bruxelles.
Il prend rang dans l'ordre, à la date de ce jour.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08E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2024-05-29T06:17:04+02:00</dcterms:created>
  <dcterms:modified xsi:type="dcterms:W3CDTF">2024-05-29T06:17:04+02:00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