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21-01-2004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2003007305</w:t>
      </w:r>
    </w:p>
    <w:p>
      <w:pPr>
        <w:numPr>
          <w:ilvl w:val="0"/>
          <w:numId w:val="2"/>
        </w:numPr>
      </w:pPr>
      <w:r>
        <w:rPr/>
        <w:t xml:space="preserve">Auteur : MINISTERIE VAN LANDSVERDEDIGING</w:t>
      </w:r>
    </w:p>
    <w:p/>
    <w:p/>
    <w:p>
      <w:pPr/>
      <w:r>
        <w:rPr/>
        <w:t xml:space="preserve">Krijgsmacht. - Pensioneringen
Bij koninklijk besluit nr. 4713 van 9 november 2003 :
De hieronder vermelde beroepsofficieren worden gepensioneerd op 1 april 2004 in toepassing der samengeordende wetten op de militaire pensioenen, artikel 3, littera A, 4° :
Landmacht 
Generaal-majoor Van Steenlandt, F.
Korps van de infanterie
Kolonel stafbrevethouder Legrain, L.
Luitenant-kolonel De Coninck, J.
Majoor Bouhon, J-M.
Korps van de pantsertroepen
De Luitenant-kolonels :
Cuylits, J.; Beghin, C.
Majoor Gilmaire, P.
Korps van de artillerie
Kolonel ingenieur van het militair materieel Debaille, J.
Luitenant-kolonel stafbrevethouder Boelen, L.
Majoor Sproelants, R.
Korps van de genie
Luitenant-kolonel Defoort, P.
Majoor Baetens, F.
Kapitein-commandant militair administrateur Dachelet, J.
Kapitein-commandant Legrain, V.
Korps van de transmissietroepen
Kolonel stafbrevethouder Leenaers, M.
Majoor Spruyt, J.
Korps van de logistiek
De kolonels stafbrevethouders :
Dubar, P.; Ottart, V.
Kolonel Verhagen, J.
Majoor Devos, C.
De kapiteins-commandanten :
Ghys, T.; Perleau, J.; Van Den Sande, J-P.; Fockenier, G.
Luchtmacht 
Korps van het niet-varend personeel
Kolonel van het vliegwezen stafbrevethouder Van Ael, K.
Kolonel van het vliegwezen Vanderhasten, J-P.
Luitenant-kolonel van het vliegwezen stafbrevethouder Dachet, J.
De luitenant-kolonels van het vliegwezen :
De Baeremaecker, E.; Warmoes, F.
De majoors van het vliegwezen militair administrateur :
Jolling, J.; De Temmerman, D.
De kapiteins-commandanten van het vliegwezen :
Ramon, Y.; De Troy, P.
Marine 
Korps van de dekofficieren
Fregatkapitein De Ruytter, G.
Korps van de officieren-technici
Luitenant-ter-zee eerste klasse technicus De Meulenaere, M.
Medische Dienst
Medisch Technisch Korps
Geneesheer-kolonel De Coninck, M.
Geneesheer-kolonel Lecocq, C.
De geneesheren-luitenant-kolonels :
Georges, M.; Stephany, J.; Roman, M.
Geneesheer-commandant Van Caekenberghe, D.
Apotheker-luitenant-kolonel Verlet, F.
De hieronder vermelde beroepsofficieren worden gepensioneerd op 1 april 2004 in toepassing der samengeordende wetten op de militaire pensioenen, artikel 3, littera A, 5° :
Luchtmacht
Korps van het varend personeel
De kapiteins-commandanten vliegers :
Verherbruggen, Y.; Verhaegen, P.; Thys, D.
De hieronder vermelde aanvullingsofficieren worden gepensioneerd op 1 april 2004 in toepassing der samengeordende wetten op de militaire pensioenen, artikel 3, littera A, 4° :
Landmacht 
Korps van de infanterie
De kapiteins-commandanten :
Stockmans, T.; Callens, J.; Leen, L.
Kapitein Dirkx, J.
Korps van de Pantsertroepen
De kapiteins-commandanten :
Marin, R.; Van den Berghe, C.; Grangé, M.; Eeckhout, G.; Paulus, G. 
Korps van de artillerie
Kapitein-commandant De Cartier D'yves, J. (baron)
Korps van de logistiek
Kapitein-commandant Dries, P.
Korps van de administratie
De kapiteins-commandanten van administratie :
Rymen. E.; Goeleven, N.; Detilloux, D.; Mainil, B.
Luchtmacht 
Korps van het niet-varend personeel
Kapitein van het vliegwezen D'heere, J.
Marine 
Korps van de officieren van de diensten
Luitenant-ter-zee eerste klasse van de diensten De Ridder, M.
Luitenant-ter-zee van de diensten Declerck, F. 
De hieronder vermelde beroepsofficieren worden gepensioneerd op 1 april 2004 in toepassing der samengeordende wetten op de militaire pensioenen, artikel 3, littera A, 5° :
Luchtmacht 
Korps van het varend personeel
De kapiteins-commandanten vliegers :
Devinck, R.; Vanhaeren, M.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31-10-2024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47C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2024-10-31T23:57:18+01:00</dcterms:created>
  <dcterms:modified xsi:type="dcterms:W3CDTF">2024-10-31T23:57:18+01:00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