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13-11-2007</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2007743483</w:t>
      </w:r>
    </w:p>
    <w:p>
      <w:pPr>
        <w:numPr>
          <w:ilvl w:val="0"/>
          <w:numId w:val="2"/>
        </w:numPr>
      </w:pPr>
      <w:r>
        <w:rPr/>
        <w:t xml:space="preserve">Auteur : </w:t>
      </w:r>
    </w:p>
    <w:p/>
    <w:p/>
    <w:p>
      <w:pPr/>
      <w:r>
        <w:rPr/>
        <w:t xml:space="preserve">
Bij akte, verleden ter griffie van de rechtbank van eerste aanleg te Leuven, op 6 november 2007, heeft : 
De heer Boes, Michael José A., geboren te Leuven op 8 augustus 1975, wonende te 3080 Tervuren, Sneppenlaan 27, medewerker-bediende van het kantoor van notaris Patrick Van den Weghe, te 3010 Kessel-Lo, Leopold Ruelensstraat 54, 
handelend als gevolmachtigde van : 
1. Van Calster, Ivo Jozef Leo, geboren te Leuven op 21 augustus 1954, wonende te 3061 Leefdaal, Veldbloemenlaan 9; 
2. Van Calster, Beatrijs José Berthe, geboren te Leuven op 23 augustus 1955, wonende te 3320 Hoegaarden, Bronstraat 23; 
3. Van Calster, Hilde Romana Roberta, geboren te Leuven op 9 mei 1960, wonende te 3110 Rotselaar, Leuvensebaan 85; 
4. Crabbe, Thiery Jozef Octave Julien Clément, geboren te Leuven op 5 maart 1954, wonende te 1040 Brussel, rue des Coquelicots 16; 
5. Van Calster, Agnes Hortense Marie Jeanne, geboren te Aarschot op 25 maart 1935, wonende te 3600 Genk, Sleeuwstraat 2; 
6. Segers, Steven Maria Jozef, geboren te Genk op 11 april 1962, wonende te 9700 Oudenaarde, Nestor Detièrestraat 101; 
7. Van Calster, Paul Gaston Febronie Joseph, geboren te Aarschot op 2 maart 1937, wonende te 3060 Bertem, Halewijnlaan 9; 
8. Van Calster, Bart Marguerite Josephus, geboren te Leuven op 15 juli 1960, wonende te 3012 Wilsele, Schotelveldstraat 19; 
9. Van Calster, Gert Marc Julia Paul, geboren te Leuven op 23 februari 1962, wonende te 3060 Bertem, Alsemberglaan 20; 
10. Van Calster, Wouter Antoon Jos, geboren te Leuven op 20 maart 1965, wonende te 3071 Erps-Kwerps, Kouterstraat 72; 
11. Van Calster, Joost Lea Robert, geboren te Leuven op 16 juni 1966, wonende te 3000 Leuven, Parkstraat 113; 
12. Salembier, Guy José, geboren te Menen op 25 april 1947, wonende te 8900 Ieper, Bisdomstraat 4; 
13. Salembier, Ronald Henri Daniel, geboren te Menen op 4 april 1949, wonende te 8540 Deerlijk, Beverenstraat 41; 
14. Van Calster, Kris Edmond Julien, geboren te Leuven op 9 oktober 1949, wonende te 3001 Heverlee, Celestijnenlaan 13, bus 0011; 
15. Van Calster, Willem Edmond Julien Robert, geboren te Leuven op 17 september 1961, wonende te 3130 Begijnendijk, Professor Scarpélaan 170; 
16. Van Calster, Jan Jozef Maria Robert, geboren te Leuven op 3 maart 1958, wonende te 3200 Aarschot, Oude Mechelsebaan 159; 
17. Van Calster, Stefan Jos Julia, geboren te Leuven op 22 juli 1963, wonende te 3060 Bertem, Sint-Pieterslaan 7; 
18. Van Calster, Nele Elza Paul, geboren te Leuven op 8 april 1968, wonende te 3060 Bertem, Dorpstraat 205; 
19. Van Calster, Johan Jozef Emiel, geboren te Leuven op 10 mei 1948, wonende te 3000 Leuven, Tiensevest 156; 
20. Segers, Geert Abel Julia, geboren te Genk op 3 april 1960, wonende te 2800 Mechelen, Zoutwerf 19, bus 202, 
alle twintig voornoemde erfgenamen handelend in eigen naam;
verklaard onder voorrecht van boedelbeschrijving, de nalatenschap te aanvaarden van wijlen Van Calster, Marie Louise Francisca G., geboren te Aarschot op 5 juli 1932, in leven laatst wonende te 3060 Bertem, Egenhovenstraat 22, en overleden te Bertem op 27 maart 2007. 
De schuldeisers en legatarissen worden verzocht, binnen de drie maanden te rekenen van opneming in het Belgisch Staatsblad, hun rechten bij aangetekend schrijven te doen kennen op het kantoor van Mr. Patrick Van den Weghe, notaris te 3010 Kessel-Lo, L. Ruelensstraat 54. 
Leuven, 6 november 2007. 
De griffier : (get.) K. Grisez.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25-05-2025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9A4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2025-05-25T12:04:09+02:00</dcterms:created>
  <dcterms:modified xsi:type="dcterms:W3CDTF">2025-05-25T12:04:09+02:00</dcterms:modified>
</cp:coreProperties>
</file>

<file path=docProps/custom.xml><?xml version="1.0" encoding="utf-8"?>
<Properties xmlns="http://schemas.openxmlformats.org/officeDocument/2006/custom-properties" xmlns:vt="http://schemas.openxmlformats.org/officeDocument/2006/docPropsVTypes"/>
</file>