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22-02-2008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2008761970</w:t>
      </w:r>
    </w:p>
    <w:p>
      <w:pPr>
        <w:numPr>
          <w:ilvl w:val="0"/>
          <w:numId w:val="2"/>
        </w:numPr>
      </w:pPr>
      <w:r>
        <w:rPr/>
        <w:t xml:space="preserve">Auteur : </w:t>
      </w:r>
    </w:p>
    <w:p/>
    <w:p/>
    <w:p>
      <w:pPr/>
      <w:r>
        <w:rPr/>
        <w:t xml:space="preserve">
Justice de paix du deuxième canton de Charleroi 
Par ordonnance de M. le juge de paix du deuxième canton de Charleroi, en date du 14 février 2008, la nommée Dofini, Marie Louise, née à Montignies-sur-Sambre le 8 février 1916, domiciliée à 6001 Marcinelle, avenue Eugène Mascaux 143, a été déclarée incapable de gérer ses biens et a été pourvue d'un administrateur provisoire de biens, étant : Me Anne Ureel, avocat à 6000 Charleroi, rue d'Italie 12. 
Pour extrait conforme : le greffier adjoint principal, (signé) Demarteau, Jean-Marie.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5215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2024-05-28T21:39:37+02:00</dcterms:created>
  <dcterms:modified xsi:type="dcterms:W3CDTF">2024-05-28T21:39:37+02:00</dcterms:modified>
</cp:coreProperties>
</file>

<file path=docProps/custom.xml><?xml version="1.0" encoding="utf-8"?>
<Properties xmlns="http://schemas.openxmlformats.org/officeDocument/2006/custom-properties" xmlns:vt="http://schemas.openxmlformats.org/officeDocument/2006/docPropsVTypes"/>
</file>