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05-02-2010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2010703574</w:t>
      </w:r>
    </w:p>
    <w:p>
      <w:pPr>
        <w:numPr>
          <w:ilvl w:val="0"/>
          <w:numId w:val="2"/>
        </w:numPr>
      </w:pPr>
      <w:r>
        <w:rPr/>
        <w:t xml:space="preserve">Auteur : </w:t>
      </w:r>
    </w:p>
    <w:p/>
    <w:p/>
    <w:p>
      <w:pPr/>
      <w:r>
        <w:rPr/>
        <w:t xml:space="preserve">
Bij akte verleden voor notaris Walter Vanhencxthoven, te Herentals, op 26 januari 2010, hebben de heer Dillen, Lodewijk Jozef, geboren te Retie op 10 december 1939, en echtgenote, Mevr. De Houwer, Constantia Maria, geboren te Turnhout op 5 november 1941, samenwonende te 2300 Turnhout, Steenweg op Baarle-Hertog 37, hun huwelijksvermogensstelsel gewijzigd door middel van inbreng van een onroerend goed door de heer Dillen, Lodewijk, en de toevoeging van een nieuw beding. 
Voor de partijen : (get.) Walter Vanhencxthoven, notaris.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081F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2024-06-09T17:18:53+02:00</dcterms:created>
  <dcterms:modified xsi:type="dcterms:W3CDTF">2024-06-09T17:18:53+02:00</dcterms:modified>
</cp:coreProperties>
</file>

<file path=docProps/custom.xml><?xml version="1.0" encoding="utf-8"?>
<Properties xmlns="http://schemas.openxmlformats.org/officeDocument/2006/custom-properties" xmlns:vt="http://schemas.openxmlformats.org/officeDocument/2006/docPropsVTypes"/>
</file>