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Datum : 21-12-2010</w:t>
      </w:r>
    </w:p>
    <w:p>
      <w:pPr>
        <w:numPr>
          <w:ilvl w:val="0"/>
          <w:numId w:val="2"/>
        </w:numPr>
      </w:pPr>
      <w:r>
        <w:rPr/>
        <w:t xml:space="preserve">Taal : Frans</w:t>
      </w:r>
    </w:p>
    <w:p>
      <w:pPr>
        <w:numPr>
          <w:ilvl w:val="0"/>
          <w:numId w:val="2"/>
        </w:numPr>
      </w:pPr>
      <w:r>
        <w:rPr/>
        <w:t xml:space="preserve">Sectie : Wetgeving</w:t>
      </w:r>
    </w:p>
    <w:p>
      <w:pPr>
        <w:numPr>
          <w:ilvl w:val="0"/>
          <w:numId w:val="2"/>
        </w:numPr>
      </w:pPr>
      <w:r>
        <w:rPr/>
        <w:t xml:space="preserve">Bron : Numac 2010775104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Justice de paix du troisième canton de Charleroi 
Suite à la requête déposée le 4 novembre 2010, par ordonnance du juge de paix du troisième canton de Charleroi, rendue le 3 décembre 2010, M. Didier Joseph Goyvaerts, né à Ixelles le 10 avril 1965, domicilié à 6221 Saint-Amand, rue Arnold Lanciers 22/0002, a été déclaré incapable de gérer ses biens et a été pourvu d'un administrateur provisoire en la personne de Mme Anne Goyvaerts, domicilié à 6223 Wagnelée, rue Haute 41. 
Pour extrait conforme : le greffier, (signé) Desart, Valérie.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9B2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2024-11-01T01:32:03+01:00</dcterms:created>
  <dcterms:modified xsi:type="dcterms:W3CDTF">2024-11-01T01:32:03+01:00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