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03-03-2021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2021807968</w:t>
      </w:r>
    </w:p>
    <w:p>
      <w:pPr>
        <w:numPr>
          <w:ilvl w:val="0"/>
          <w:numId w:val="2"/>
        </w:numPr>
      </w:pPr>
      <w:r>
        <w:rPr/>
        <w:t xml:space="preserve">Auteur : </w:t>
      </w:r>
    </w:p>
    <w:p/>
    <w:p/>
    <w:p>
      <w:pPr/>
      <w:r>
        <w:rPr/>
        <w:t xml:space="preserve">
Tribunal de l'entreprise de Liège, division Namur
RegSol
Tribunal de l'entreprise de Liège, division Namur.
Ouverture de la faillite de : CENTRE DE SECOURS WALCOURT EVENTS ASBL EN RUE NEUVE(Y-G) 74, 5650 WALCOURT.
Numéro d'entreprise : 0683.798.728
Référence : 20210064.
Date de la faillite : 25 février 2021.
Juge commissaire : JEAN-FRANCOIS GALAND.
Curateur : LAURENT ADAM, ROUTE DE PHILIPPEVILLE, 1, 5620 FLORENNES- l.adam@avocat.be.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6 avril 2021.
Pour extrait conforme : Le curateur : ADAM LAURENT.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7386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2024-05-28T22:30:23+02:00</dcterms:created>
  <dcterms:modified xsi:type="dcterms:W3CDTF">2024-05-28T22:30:23+02:00</dcterms:modified>
</cp:coreProperties>
</file>

<file path=docProps/custom.xml><?xml version="1.0" encoding="utf-8"?>
<Properties xmlns="http://schemas.openxmlformats.org/officeDocument/2006/custom-properties" xmlns:vt="http://schemas.openxmlformats.org/officeDocument/2006/docPropsVTypes"/>
</file>